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14FAB" w14:paraId="3D267093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13BC2B" w14:textId="77777777" w:rsidR="00614FAB" w:rsidRDefault="0044133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 wp14:anchorId="22E88499" wp14:editId="4D3395CE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AB" w14:paraId="153CE945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97EAA" w14:textId="77777777" w:rsidR="00614FAB" w:rsidRDefault="00441331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06.11.2024 N 779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    </w:r>
            <w:r>
              <w:rPr>
                <w:sz w:val="48"/>
              </w:rPr>
              <w:br/>
              <w:t>(Зарегистрировано в Минюсте России 04.1</w:t>
            </w:r>
            <w:r>
              <w:rPr>
                <w:sz w:val="48"/>
              </w:rPr>
              <w:t>2.2024 N 80454)</w:t>
            </w:r>
          </w:p>
        </w:tc>
      </w:tr>
      <w:tr w:rsidR="00614FAB" w14:paraId="5D71CF8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CDC7AB" w14:textId="77777777" w:rsidR="00614FAB" w:rsidRDefault="0044133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27.08.2025</w:t>
            </w:r>
            <w:r>
              <w:rPr>
                <w:sz w:val="28"/>
              </w:rPr>
              <w:br/>
              <w:t> </w:t>
            </w:r>
          </w:p>
        </w:tc>
      </w:tr>
    </w:tbl>
    <w:p w14:paraId="723330CD" w14:textId="77777777" w:rsidR="00614FAB" w:rsidRDefault="00614FAB">
      <w:pPr>
        <w:pStyle w:val="ConsPlusNormal0"/>
        <w:sectPr w:rsidR="00614FAB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30E4229B" w14:textId="77777777" w:rsidR="00614FAB" w:rsidRDefault="00614FAB">
      <w:pPr>
        <w:pStyle w:val="ConsPlusNormal0"/>
        <w:jc w:val="both"/>
        <w:outlineLvl w:val="0"/>
      </w:pPr>
    </w:p>
    <w:p w14:paraId="3B107125" w14:textId="77777777" w:rsidR="00614FAB" w:rsidRDefault="00441331">
      <w:pPr>
        <w:pStyle w:val="ConsPlusNormal0"/>
        <w:outlineLvl w:val="0"/>
      </w:pPr>
      <w:r>
        <w:t>Зарегистрировано в Минюсте России 4 декабря 2024 г. N 80454</w:t>
      </w:r>
    </w:p>
    <w:p w14:paraId="00D1744F" w14:textId="77777777" w:rsidR="00614FAB" w:rsidRDefault="00614FA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E67A255" w14:textId="77777777" w:rsidR="00614FAB" w:rsidRDefault="00614FAB">
      <w:pPr>
        <w:pStyle w:val="ConsPlusNormal0"/>
        <w:jc w:val="both"/>
      </w:pPr>
    </w:p>
    <w:p w14:paraId="68CB9A74" w14:textId="77777777" w:rsidR="00614FAB" w:rsidRDefault="00441331">
      <w:pPr>
        <w:pStyle w:val="ConsPlusTitle0"/>
        <w:jc w:val="center"/>
      </w:pPr>
      <w:r>
        <w:t>МИНИСТЕРСТВО ПРОСВЕЩЕНИЯ РОССИЙСКОЙ ФЕДЕРАЦИИ</w:t>
      </w:r>
    </w:p>
    <w:p w14:paraId="65F13805" w14:textId="77777777" w:rsidR="00614FAB" w:rsidRDefault="00614FAB">
      <w:pPr>
        <w:pStyle w:val="ConsPlusTitle0"/>
        <w:jc w:val="center"/>
      </w:pPr>
    </w:p>
    <w:p w14:paraId="71FEF686" w14:textId="77777777" w:rsidR="00614FAB" w:rsidRDefault="00441331">
      <w:pPr>
        <w:pStyle w:val="ConsPlusTitle0"/>
        <w:jc w:val="center"/>
      </w:pPr>
      <w:r>
        <w:t>ПРИКАЗ</w:t>
      </w:r>
    </w:p>
    <w:p w14:paraId="5D44634C" w14:textId="77777777" w:rsidR="00614FAB" w:rsidRDefault="00441331">
      <w:pPr>
        <w:pStyle w:val="ConsPlusTitle0"/>
        <w:jc w:val="center"/>
      </w:pPr>
      <w:r>
        <w:t>от 6 ноября 2024 г. N 779</w:t>
      </w:r>
    </w:p>
    <w:p w14:paraId="23A234C0" w14:textId="77777777" w:rsidR="00614FAB" w:rsidRDefault="00614FAB">
      <w:pPr>
        <w:pStyle w:val="ConsPlusTitle0"/>
        <w:jc w:val="center"/>
      </w:pPr>
    </w:p>
    <w:p w14:paraId="20CE70EF" w14:textId="77777777" w:rsidR="00614FAB" w:rsidRDefault="00441331">
      <w:pPr>
        <w:pStyle w:val="ConsPlusTitle0"/>
        <w:jc w:val="center"/>
      </w:pPr>
      <w:r>
        <w:t>ОБ УТВЕРЖДЕНИИ ПЕРЕЧНЯ</w:t>
      </w:r>
    </w:p>
    <w:p w14:paraId="2ACF49BB" w14:textId="77777777" w:rsidR="00614FAB" w:rsidRDefault="00441331">
      <w:pPr>
        <w:pStyle w:val="ConsPlusTitle0"/>
        <w:jc w:val="center"/>
      </w:pPr>
      <w:r>
        <w:t>ДОКУМЕНТОВ, ПОДГОТОВКА КОТОРЫХ ОСУЩЕСТВЛЯЕТСЯ</w:t>
      </w:r>
    </w:p>
    <w:p w14:paraId="6D4C5AA8" w14:textId="77777777" w:rsidR="00614FAB" w:rsidRDefault="00441331">
      <w:pPr>
        <w:pStyle w:val="ConsPlusTitle0"/>
        <w:jc w:val="center"/>
      </w:pPr>
      <w:r>
        <w:t>ПЕДАГОГИЧЕСКИМИ РАБОТНИКАМИ ПРИ РЕАЛИЗАЦИИ ОСНОВНЫХ</w:t>
      </w:r>
    </w:p>
    <w:p w14:paraId="253EC310" w14:textId="77777777" w:rsidR="00614FAB" w:rsidRDefault="00441331">
      <w:pPr>
        <w:pStyle w:val="ConsPlusTitle0"/>
        <w:jc w:val="center"/>
      </w:pPr>
      <w:r>
        <w:t>ОБЩЕОБРАЗОВАТЕЛЬНЫХ ПРОГРАММ, ОБРАЗОВАТЕЛЬНЫХ ПРОГРАММ</w:t>
      </w:r>
    </w:p>
    <w:p w14:paraId="73CE032B" w14:textId="77777777" w:rsidR="00614FAB" w:rsidRDefault="00441331">
      <w:pPr>
        <w:pStyle w:val="ConsPlusTitle0"/>
        <w:jc w:val="center"/>
      </w:pPr>
      <w:r>
        <w:t>СРЕДНЕГО ПРОФЕССИОНАЛЬНОГО ОБРАЗОВАНИЯ</w:t>
      </w:r>
    </w:p>
    <w:p w14:paraId="415C77F7" w14:textId="77777777" w:rsidR="00614FAB" w:rsidRDefault="00614FAB">
      <w:pPr>
        <w:pStyle w:val="ConsPlusNormal0"/>
        <w:jc w:val="both"/>
      </w:pPr>
    </w:p>
    <w:p w14:paraId="13731593" w14:textId="77777777" w:rsidR="00614FAB" w:rsidRDefault="00441331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31.07.2025) &quot;Об образовании в Российской Федерации&quot; {КонсультантПлюс}">
        <w:r>
          <w:rPr>
            <w:color w:val="0000FF"/>
          </w:rPr>
          <w:t xml:space="preserve">частью 6.1 статьи </w:t>
        </w:r>
        <w:r>
          <w:rPr>
            <w:color w:val="0000FF"/>
          </w:rPr>
          <w:t>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1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</w:t>
      </w:r>
      <w:r>
        <w:t>ываю:</w:t>
      </w:r>
    </w:p>
    <w:p w14:paraId="410F6FE2" w14:textId="77777777" w:rsidR="00614FAB" w:rsidRDefault="00441331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2" w:tooltip="ПЕРЕЧЕНЬ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</w:t>
      </w:r>
      <w:r>
        <w:t>ого образования.</w:t>
      </w:r>
    </w:p>
    <w:p w14:paraId="084415E2" w14:textId="77777777" w:rsidR="00614FAB" w:rsidRDefault="00441331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2" w:tooltip="Приказ Минпросвещения России от 21.07.2022 N 582 &quot;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&quot; (Зарегистрировано в Минюсте России 22.08.2022 N 69724) --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</w:t>
      </w:r>
      <w:r>
        <w:t>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14:paraId="37083E58" w14:textId="77777777" w:rsidR="00614FAB" w:rsidRDefault="00441331">
      <w:pPr>
        <w:pStyle w:val="ConsPlusNormal0"/>
        <w:spacing w:before="240"/>
        <w:ind w:firstLine="540"/>
        <w:jc w:val="both"/>
      </w:pPr>
      <w:r>
        <w:t>3. Настоящий приказ вс</w:t>
      </w:r>
      <w:r>
        <w:t>тупает в силу с 1 марта 2025 года.</w:t>
      </w:r>
    </w:p>
    <w:p w14:paraId="524C7522" w14:textId="77777777" w:rsidR="00614FAB" w:rsidRDefault="00614FAB">
      <w:pPr>
        <w:pStyle w:val="ConsPlusNormal0"/>
        <w:jc w:val="both"/>
      </w:pPr>
    </w:p>
    <w:p w14:paraId="5A3677E9" w14:textId="77777777" w:rsidR="00614FAB" w:rsidRDefault="00441331">
      <w:pPr>
        <w:pStyle w:val="ConsPlusNormal0"/>
        <w:jc w:val="right"/>
      </w:pPr>
      <w:r>
        <w:t>Министр</w:t>
      </w:r>
    </w:p>
    <w:p w14:paraId="76A30852" w14:textId="77777777" w:rsidR="00614FAB" w:rsidRDefault="00441331">
      <w:pPr>
        <w:pStyle w:val="ConsPlusNormal0"/>
        <w:jc w:val="right"/>
      </w:pPr>
      <w:r>
        <w:t>С.С.КРАВЦОВ</w:t>
      </w:r>
    </w:p>
    <w:p w14:paraId="67833A75" w14:textId="77777777" w:rsidR="00614FAB" w:rsidRDefault="00614FAB">
      <w:pPr>
        <w:pStyle w:val="ConsPlusNormal0"/>
        <w:jc w:val="both"/>
      </w:pPr>
    </w:p>
    <w:p w14:paraId="30668055" w14:textId="77777777" w:rsidR="00614FAB" w:rsidRDefault="00614FAB">
      <w:pPr>
        <w:pStyle w:val="ConsPlusNormal0"/>
        <w:jc w:val="both"/>
      </w:pPr>
    </w:p>
    <w:p w14:paraId="675610F2" w14:textId="77777777" w:rsidR="00614FAB" w:rsidRDefault="00614FAB">
      <w:pPr>
        <w:pStyle w:val="ConsPlusNormal0"/>
        <w:jc w:val="both"/>
      </w:pPr>
    </w:p>
    <w:p w14:paraId="6BD50C79" w14:textId="77777777" w:rsidR="00614FAB" w:rsidRDefault="00614FAB">
      <w:pPr>
        <w:pStyle w:val="ConsPlusNormal0"/>
        <w:jc w:val="both"/>
      </w:pPr>
    </w:p>
    <w:p w14:paraId="674C61C2" w14:textId="77777777" w:rsidR="00614FAB" w:rsidRDefault="00614FAB">
      <w:pPr>
        <w:pStyle w:val="ConsPlusNormal0"/>
        <w:jc w:val="both"/>
      </w:pPr>
    </w:p>
    <w:p w14:paraId="784F4D94" w14:textId="77777777" w:rsidR="00614FAB" w:rsidRDefault="00441331">
      <w:pPr>
        <w:pStyle w:val="ConsPlusNormal0"/>
        <w:jc w:val="right"/>
        <w:outlineLvl w:val="0"/>
      </w:pPr>
      <w:r>
        <w:t>Утвержден</w:t>
      </w:r>
    </w:p>
    <w:p w14:paraId="15601B82" w14:textId="77777777" w:rsidR="00614FAB" w:rsidRDefault="00441331">
      <w:pPr>
        <w:pStyle w:val="ConsPlusNormal0"/>
        <w:jc w:val="right"/>
      </w:pPr>
      <w:r>
        <w:t>приказом Министерства просвещения</w:t>
      </w:r>
    </w:p>
    <w:p w14:paraId="230BFDB4" w14:textId="77777777" w:rsidR="00614FAB" w:rsidRDefault="00441331">
      <w:pPr>
        <w:pStyle w:val="ConsPlusNormal0"/>
        <w:jc w:val="right"/>
      </w:pPr>
      <w:r>
        <w:t>Российской Федерации</w:t>
      </w:r>
    </w:p>
    <w:p w14:paraId="1E10B411" w14:textId="77777777" w:rsidR="00614FAB" w:rsidRDefault="00441331">
      <w:pPr>
        <w:pStyle w:val="ConsPlusNormal0"/>
        <w:jc w:val="right"/>
      </w:pPr>
      <w:r>
        <w:t>от 6 ноября 2024 г. N 779</w:t>
      </w:r>
    </w:p>
    <w:p w14:paraId="01D8A335" w14:textId="77777777" w:rsidR="00614FAB" w:rsidRDefault="00614FAB">
      <w:pPr>
        <w:pStyle w:val="ConsPlusNormal0"/>
        <w:jc w:val="both"/>
      </w:pPr>
    </w:p>
    <w:p w14:paraId="6EF9D01D" w14:textId="77777777" w:rsidR="00614FAB" w:rsidRDefault="00441331">
      <w:pPr>
        <w:pStyle w:val="ConsPlusTitle0"/>
        <w:jc w:val="center"/>
      </w:pPr>
      <w:bookmarkStart w:id="1" w:name="P32"/>
      <w:bookmarkEnd w:id="1"/>
      <w:r>
        <w:t>ПЕРЕЧЕНЬ</w:t>
      </w:r>
    </w:p>
    <w:p w14:paraId="00B1DAA8" w14:textId="77777777" w:rsidR="00614FAB" w:rsidRDefault="00441331">
      <w:pPr>
        <w:pStyle w:val="ConsPlusTitle0"/>
        <w:jc w:val="center"/>
      </w:pPr>
      <w:r>
        <w:t>ДОКУМЕНТОВ, ПОДГОТОВКА КОТОРЫХ ОСУЩЕСТВЛЯЕТСЯ</w:t>
      </w:r>
    </w:p>
    <w:p w14:paraId="421E1BA6" w14:textId="77777777" w:rsidR="00614FAB" w:rsidRDefault="00441331">
      <w:pPr>
        <w:pStyle w:val="ConsPlusTitle0"/>
        <w:jc w:val="center"/>
      </w:pPr>
      <w:r>
        <w:t>ПЕДАГОГИЧЕСКИМИ РАБОТНИКАМИ ПРИ РЕАЛИЗАЦИИ ОСНОВНЫХ</w:t>
      </w:r>
    </w:p>
    <w:p w14:paraId="18178720" w14:textId="77777777" w:rsidR="00614FAB" w:rsidRDefault="00441331">
      <w:pPr>
        <w:pStyle w:val="ConsPlusTitle0"/>
        <w:jc w:val="center"/>
      </w:pPr>
      <w:r>
        <w:lastRenderedPageBreak/>
        <w:t>ОБЩЕОБРАЗОВАТЕЛЬНЫХ ПРОГРАММ, ОБРАЗОВАТЕЛЬНЫХ ПРОГРАММ</w:t>
      </w:r>
    </w:p>
    <w:p w14:paraId="59A79111" w14:textId="77777777" w:rsidR="00614FAB" w:rsidRDefault="00441331">
      <w:pPr>
        <w:pStyle w:val="ConsPlusTitle0"/>
        <w:jc w:val="center"/>
      </w:pPr>
      <w:r>
        <w:t>СРЕДНЕГО ПРОФЕССИОНАЛЬНОГО ОБРАЗОВАНИЯ</w:t>
      </w:r>
    </w:p>
    <w:p w14:paraId="0C752D18" w14:textId="77777777" w:rsidR="00614FAB" w:rsidRDefault="00614FA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4309"/>
      </w:tblGrid>
      <w:tr w:rsidR="00614FAB" w14:paraId="2BB43560" w14:textId="77777777">
        <w:tc>
          <w:tcPr>
            <w:tcW w:w="2381" w:type="dxa"/>
          </w:tcPr>
          <w:p w14:paraId="064FA520" w14:textId="77777777" w:rsidR="00614FAB" w:rsidRDefault="00441331">
            <w:pPr>
              <w:pStyle w:val="ConsPlusNormal0"/>
              <w:jc w:val="center"/>
            </w:pPr>
            <w:r>
              <w:t>Порядковый номер строки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14:paraId="387E60F7" w14:textId="77777777" w:rsidR="00614FAB" w:rsidRDefault="00441331">
            <w:pPr>
              <w:pStyle w:val="ConsPlusNormal0"/>
              <w:jc w:val="center"/>
            </w:pPr>
            <w:r>
              <w:t>Порядковый номер документа, подг</w:t>
            </w:r>
            <w:r>
              <w:t>отовка 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14:paraId="635AC13D" w14:textId="77777777" w:rsidR="00614FAB" w:rsidRDefault="00441331">
            <w:pPr>
              <w:pStyle w:val="ConsPlusNormal0"/>
              <w:jc w:val="center"/>
            </w:pPr>
            <w:r>
              <w:t>Документы, подготовка которых осуществляется педагогическими работниками при ре</w:t>
            </w:r>
            <w:r>
              <w:t>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614FAB" w14:paraId="2FB809FA" w14:textId="77777777">
        <w:tc>
          <w:tcPr>
            <w:tcW w:w="2381" w:type="dxa"/>
          </w:tcPr>
          <w:p w14:paraId="3B707326" w14:textId="77777777" w:rsidR="00614FAB" w:rsidRDefault="0044133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90" w:type="dxa"/>
            <w:gridSpan w:val="2"/>
          </w:tcPr>
          <w:p w14:paraId="63FE5963" w14:textId="77777777" w:rsidR="00614FAB" w:rsidRDefault="00441331">
            <w:pPr>
              <w:pStyle w:val="ConsPlusNormal0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614FAB" w14:paraId="3999296A" w14:textId="77777777">
        <w:tc>
          <w:tcPr>
            <w:tcW w:w="2381" w:type="dxa"/>
          </w:tcPr>
          <w:p w14:paraId="42637B96" w14:textId="77777777" w:rsidR="00614FAB" w:rsidRDefault="0044133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1" w:type="dxa"/>
          </w:tcPr>
          <w:p w14:paraId="7D88F311" w14:textId="77777777" w:rsidR="00614FAB" w:rsidRDefault="00441331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4309" w:type="dxa"/>
          </w:tcPr>
          <w:p w14:paraId="09E1E19E" w14:textId="77777777" w:rsidR="00614FAB" w:rsidRDefault="00441331">
            <w:pPr>
              <w:pStyle w:val="ConsPlusNormal0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614FAB" w14:paraId="6A1C6165" w14:textId="77777777">
        <w:tc>
          <w:tcPr>
            <w:tcW w:w="2381" w:type="dxa"/>
          </w:tcPr>
          <w:p w14:paraId="43D69821" w14:textId="77777777" w:rsidR="00614FAB" w:rsidRDefault="0044133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381" w:type="dxa"/>
          </w:tcPr>
          <w:p w14:paraId="1A9714EA" w14:textId="77777777" w:rsidR="00614FAB" w:rsidRDefault="00441331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4309" w:type="dxa"/>
          </w:tcPr>
          <w:p w14:paraId="310A1034" w14:textId="77777777" w:rsidR="00614FAB" w:rsidRDefault="00441331">
            <w:pPr>
              <w:pStyle w:val="ConsPlusNormal0"/>
              <w:jc w:val="center"/>
            </w:pPr>
            <w:r>
              <w:t>Журнал посещаемости</w:t>
            </w:r>
          </w:p>
        </w:tc>
      </w:tr>
      <w:tr w:rsidR="00614FAB" w14:paraId="034DCB2B" w14:textId="77777777">
        <w:tc>
          <w:tcPr>
            <w:tcW w:w="2381" w:type="dxa"/>
          </w:tcPr>
          <w:p w14:paraId="5DD15CF8" w14:textId="77777777" w:rsidR="00614FAB" w:rsidRDefault="0044133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81" w:type="dxa"/>
          </w:tcPr>
          <w:p w14:paraId="43E88AE8" w14:textId="77777777" w:rsidR="00614FAB" w:rsidRDefault="00441331">
            <w:pPr>
              <w:pStyle w:val="ConsPlusNormal0"/>
              <w:jc w:val="center"/>
            </w:pPr>
            <w:r>
              <w:t>1.1.2.</w:t>
            </w:r>
          </w:p>
        </w:tc>
        <w:tc>
          <w:tcPr>
            <w:tcW w:w="4309" w:type="dxa"/>
          </w:tcPr>
          <w:p w14:paraId="4B25C6F0" w14:textId="77777777" w:rsidR="00614FAB" w:rsidRDefault="00441331">
            <w:pPr>
              <w:pStyle w:val="ConsPlusNormal0"/>
              <w:jc w:val="center"/>
            </w:pPr>
            <w:r>
              <w:t>Календарно-тематический план</w:t>
            </w:r>
          </w:p>
        </w:tc>
      </w:tr>
      <w:tr w:rsidR="00614FAB" w14:paraId="5C43D67C" w14:textId="77777777">
        <w:tc>
          <w:tcPr>
            <w:tcW w:w="2381" w:type="dxa"/>
          </w:tcPr>
          <w:p w14:paraId="5A77EC43" w14:textId="77777777" w:rsidR="00614FAB" w:rsidRDefault="0044133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381" w:type="dxa"/>
          </w:tcPr>
          <w:p w14:paraId="45AFB6A9" w14:textId="77777777" w:rsidR="00614FAB" w:rsidRDefault="00441331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4309" w:type="dxa"/>
          </w:tcPr>
          <w:p w14:paraId="00FF4698" w14:textId="77777777" w:rsidR="00614FAB" w:rsidRDefault="00441331">
            <w:pPr>
              <w:pStyle w:val="ConsPlusNormal0"/>
              <w:jc w:val="center"/>
            </w:pPr>
            <w:r>
              <w:t>Документы, подготовка которых осуществляет</w:t>
            </w:r>
            <w:r>
              <w:t>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614FAB" w14:paraId="030DC0A1" w14:textId="77777777">
        <w:tc>
          <w:tcPr>
            <w:tcW w:w="2381" w:type="dxa"/>
          </w:tcPr>
          <w:p w14:paraId="318845C4" w14:textId="77777777" w:rsidR="00614FAB" w:rsidRDefault="0044133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81" w:type="dxa"/>
          </w:tcPr>
          <w:p w14:paraId="53E932AA" w14:textId="77777777" w:rsidR="00614FAB" w:rsidRDefault="00441331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4309" w:type="dxa"/>
          </w:tcPr>
          <w:p w14:paraId="34498205" w14:textId="77777777" w:rsidR="00614FAB" w:rsidRDefault="00441331">
            <w:pPr>
              <w:pStyle w:val="ConsPlusNormal0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614FAB" w14:paraId="27A37B6E" w14:textId="77777777">
        <w:tc>
          <w:tcPr>
            <w:tcW w:w="2381" w:type="dxa"/>
          </w:tcPr>
          <w:p w14:paraId="41A3868D" w14:textId="77777777" w:rsidR="00614FAB" w:rsidRDefault="0044133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381" w:type="dxa"/>
          </w:tcPr>
          <w:p w14:paraId="396DB38E" w14:textId="77777777" w:rsidR="00614FAB" w:rsidRDefault="00441331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4309" w:type="dxa"/>
          </w:tcPr>
          <w:p w14:paraId="408E2162" w14:textId="77777777" w:rsidR="00614FAB" w:rsidRDefault="00441331">
            <w:pPr>
              <w:pStyle w:val="ConsPlusNormal0"/>
              <w:jc w:val="center"/>
            </w:pPr>
            <w:r>
              <w:t>Журнал учета успеваемости</w:t>
            </w:r>
          </w:p>
        </w:tc>
      </w:tr>
      <w:tr w:rsidR="00614FAB" w14:paraId="1830DCB6" w14:textId="77777777">
        <w:tc>
          <w:tcPr>
            <w:tcW w:w="2381" w:type="dxa"/>
          </w:tcPr>
          <w:p w14:paraId="45C2E1BC" w14:textId="77777777" w:rsidR="00614FAB" w:rsidRDefault="0044133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381" w:type="dxa"/>
          </w:tcPr>
          <w:p w14:paraId="605ABAAB" w14:textId="77777777" w:rsidR="00614FAB" w:rsidRDefault="00441331">
            <w:pPr>
              <w:pStyle w:val="ConsPlusNormal0"/>
              <w:jc w:val="center"/>
            </w:pPr>
            <w:r>
              <w:t>1.2.3.</w:t>
            </w:r>
          </w:p>
        </w:tc>
        <w:tc>
          <w:tcPr>
            <w:tcW w:w="4309" w:type="dxa"/>
          </w:tcPr>
          <w:p w14:paraId="13B81601" w14:textId="77777777" w:rsidR="00614FAB" w:rsidRDefault="00441331">
            <w:pPr>
              <w:pStyle w:val="ConsPlusNormal0"/>
              <w:jc w:val="center"/>
            </w:pPr>
            <w:r>
              <w:t xml:space="preserve">Журнал внеурочной деятельности (для педагогических работников, осуществляющих внеурочную </w:t>
            </w:r>
            <w:r>
              <w:lastRenderedPageBreak/>
              <w:t>деятельность)</w:t>
            </w:r>
          </w:p>
        </w:tc>
      </w:tr>
      <w:tr w:rsidR="00614FAB" w14:paraId="4442B536" w14:textId="77777777">
        <w:tc>
          <w:tcPr>
            <w:tcW w:w="2381" w:type="dxa"/>
          </w:tcPr>
          <w:p w14:paraId="258FFC60" w14:textId="77777777" w:rsidR="00614FAB" w:rsidRDefault="00441331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2381" w:type="dxa"/>
          </w:tcPr>
          <w:p w14:paraId="1FD1A294" w14:textId="77777777" w:rsidR="00614FAB" w:rsidRDefault="00441331">
            <w:pPr>
              <w:pStyle w:val="ConsPlusNormal0"/>
              <w:jc w:val="center"/>
            </w:pPr>
            <w:r>
              <w:t>1.2.4</w:t>
            </w:r>
          </w:p>
        </w:tc>
        <w:tc>
          <w:tcPr>
            <w:tcW w:w="4309" w:type="dxa"/>
          </w:tcPr>
          <w:p w14:paraId="4856C7FB" w14:textId="77777777" w:rsidR="00614FAB" w:rsidRDefault="00441331">
            <w:pPr>
              <w:pStyle w:val="ConsPlusNormal0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614FAB" w14:paraId="1D354393" w14:textId="77777777">
        <w:tc>
          <w:tcPr>
            <w:tcW w:w="2381" w:type="dxa"/>
          </w:tcPr>
          <w:p w14:paraId="4E2EA7F7" w14:textId="77777777" w:rsidR="00614FAB" w:rsidRDefault="0044133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381" w:type="dxa"/>
          </w:tcPr>
          <w:p w14:paraId="6EEE9647" w14:textId="77777777" w:rsidR="00614FAB" w:rsidRDefault="00441331">
            <w:pPr>
              <w:pStyle w:val="ConsPlusNormal0"/>
              <w:jc w:val="center"/>
            </w:pPr>
            <w:r>
              <w:t>1.2.5</w:t>
            </w:r>
          </w:p>
        </w:tc>
        <w:tc>
          <w:tcPr>
            <w:tcW w:w="4309" w:type="dxa"/>
          </w:tcPr>
          <w:p w14:paraId="5208230B" w14:textId="77777777" w:rsidR="00614FAB" w:rsidRDefault="00441331">
            <w:pPr>
              <w:pStyle w:val="ConsPlusNormal0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  <w:tr w:rsidR="00614FAB" w14:paraId="661DC040" w14:textId="77777777">
        <w:tc>
          <w:tcPr>
            <w:tcW w:w="2381" w:type="dxa"/>
          </w:tcPr>
          <w:p w14:paraId="1F6E2B6E" w14:textId="77777777" w:rsidR="00614FAB" w:rsidRDefault="00441331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690" w:type="dxa"/>
            <w:gridSpan w:val="2"/>
          </w:tcPr>
          <w:p w14:paraId="6084EA4F" w14:textId="77777777" w:rsidR="00614FAB" w:rsidRDefault="00441331">
            <w:pPr>
              <w:pStyle w:val="ConsPlusNormal0"/>
              <w:jc w:val="center"/>
              <w:outlineLvl w:val="1"/>
            </w:pPr>
            <w:r>
              <w:t>2. Документы, по</w:t>
            </w:r>
            <w:r>
              <w:t>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614FAB" w14:paraId="34A28BE4" w14:textId="77777777">
        <w:tc>
          <w:tcPr>
            <w:tcW w:w="2381" w:type="dxa"/>
          </w:tcPr>
          <w:p w14:paraId="1E653224" w14:textId="77777777" w:rsidR="00614FAB" w:rsidRDefault="0044133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381" w:type="dxa"/>
          </w:tcPr>
          <w:p w14:paraId="2B414F38" w14:textId="77777777" w:rsidR="00614FAB" w:rsidRDefault="00441331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4309" w:type="dxa"/>
          </w:tcPr>
          <w:p w14:paraId="0388DD68" w14:textId="77777777" w:rsidR="00614FAB" w:rsidRDefault="00441331">
            <w:pPr>
              <w:pStyle w:val="ConsPlusNormal0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614FAB" w14:paraId="67BEC24A" w14:textId="77777777">
        <w:tc>
          <w:tcPr>
            <w:tcW w:w="2381" w:type="dxa"/>
          </w:tcPr>
          <w:p w14:paraId="5ADD6AA4" w14:textId="77777777" w:rsidR="00614FAB" w:rsidRDefault="00441331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381" w:type="dxa"/>
          </w:tcPr>
          <w:p w14:paraId="7B50F3FC" w14:textId="77777777" w:rsidR="00614FAB" w:rsidRDefault="00441331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4309" w:type="dxa"/>
          </w:tcPr>
          <w:p w14:paraId="6BAD05A7" w14:textId="77777777" w:rsidR="00614FAB" w:rsidRDefault="00441331">
            <w:pPr>
              <w:pStyle w:val="ConsPlusNormal0"/>
              <w:jc w:val="center"/>
            </w:pPr>
            <w:r>
              <w:t>Экзаменационная и (или) зачетная ведомости</w:t>
            </w:r>
          </w:p>
        </w:tc>
      </w:tr>
      <w:tr w:rsidR="00614FAB" w14:paraId="7DB74AAF" w14:textId="77777777">
        <w:tc>
          <w:tcPr>
            <w:tcW w:w="2381" w:type="dxa"/>
          </w:tcPr>
          <w:p w14:paraId="1C307D02" w14:textId="77777777" w:rsidR="00614FAB" w:rsidRDefault="0044133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381" w:type="dxa"/>
          </w:tcPr>
          <w:p w14:paraId="0B386D54" w14:textId="77777777" w:rsidR="00614FAB" w:rsidRDefault="00441331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4309" w:type="dxa"/>
          </w:tcPr>
          <w:p w14:paraId="0EC6DA74" w14:textId="77777777" w:rsidR="00614FAB" w:rsidRDefault="00441331">
            <w:pPr>
              <w:pStyle w:val="ConsPlusNormal0"/>
              <w:jc w:val="center"/>
            </w:pPr>
            <w:r>
              <w:t>Журнал учета успеваемости</w:t>
            </w:r>
          </w:p>
        </w:tc>
      </w:tr>
      <w:tr w:rsidR="00614FAB" w14:paraId="11922095" w14:textId="77777777">
        <w:tc>
          <w:tcPr>
            <w:tcW w:w="2381" w:type="dxa"/>
          </w:tcPr>
          <w:p w14:paraId="7BB924C4" w14:textId="77777777" w:rsidR="00614FAB" w:rsidRDefault="0044133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381" w:type="dxa"/>
          </w:tcPr>
          <w:p w14:paraId="08C46386" w14:textId="77777777" w:rsidR="00614FAB" w:rsidRDefault="00441331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4309" w:type="dxa"/>
          </w:tcPr>
          <w:p w14:paraId="712AC9F1" w14:textId="77777777" w:rsidR="00614FAB" w:rsidRDefault="00441331">
            <w:pPr>
              <w:pStyle w:val="ConsPlusNormal0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614FAB" w14:paraId="5B9E8FF8" w14:textId="77777777">
        <w:tc>
          <w:tcPr>
            <w:tcW w:w="2381" w:type="dxa"/>
          </w:tcPr>
          <w:p w14:paraId="2DF8BBB0" w14:textId="77777777" w:rsidR="00614FAB" w:rsidRDefault="00441331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381" w:type="dxa"/>
          </w:tcPr>
          <w:p w14:paraId="3A451452" w14:textId="77777777" w:rsidR="00614FAB" w:rsidRDefault="00441331">
            <w:pPr>
              <w:pStyle w:val="ConsPlusNormal0"/>
              <w:jc w:val="center"/>
            </w:pPr>
            <w:r>
              <w:t>2.5</w:t>
            </w:r>
          </w:p>
        </w:tc>
        <w:tc>
          <w:tcPr>
            <w:tcW w:w="4309" w:type="dxa"/>
          </w:tcPr>
          <w:p w14:paraId="07296F46" w14:textId="77777777" w:rsidR="00614FAB" w:rsidRDefault="00441331">
            <w:pPr>
              <w:pStyle w:val="ConsPlusNormal0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</w:tr>
      <w:tr w:rsidR="00614FAB" w14:paraId="0FFD8942" w14:textId="77777777">
        <w:tc>
          <w:tcPr>
            <w:tcW w:w="2381" w:type="dxa"/>
          </w:tcPr>
          <w:p w14:paraId="6D05F821" w14:textId="77777777" w:rsidR="00614FAB" w:rsidRDefault="00441331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381" w:type="dxa"/>
          </w:tcPr>
          <w:p w14:paraId="190CFE6E" w14:textId="77777777" w:rsidR="00614FAB" w:rsidRDefault="00441331">
            <w:pPr>
              <w:pStyle w:val="ConsPlusNormal0"/>
              <w:jc w:val="center"/>
            </w:pPr>
            <w:r>
              <w:t>2.6</w:t>
            </w:r>
          </w:p>
        </w:tc>
        <w:tc>
          <w:tcPr>
            <w:tcW w:w="4309" w:type="dxa"/>
          </w:tcPr>
          <w:p w14:paraId="22897FEE" w14:textId="77777777" w:rsidR="00614FAB" w:rsidRDefault="00441331">
            <w:pPr>
              <w:pStyle w:val="ConsPlusNormal0"/>
              <w:jc w:val="center"/>
            </w:pPr>
            <w:r>
              <w:t>Журн</w:t>
            </w:r>
            <w:r>
              <w:t>ал практики</w:t>
            </w:r>
          </w:p>
        </w:tc>
      </w:tr>
    </w:tbl>
    <w:p w14:paraId="0C875A82" w14:textId="77777777" w:rsidR="00614FAB" w:rsidRDefault="00614FAB">
      <w:pPr>
        <w:pStyle w:val="ConsPlusNormal0"/>
        <w:jc w:val="both"/>
      </w:pPr>
    </w:p>
    <w:p w14:paraId="3FA7E32D" w14:textId="77777777" w:rsidR="00614FAB" w:rsidRDefault="00614FAB">
      <w:pPr>
        <w:pStyle w:val="ConsPlusNormal0"/>
        <w:jc w:val="both"/>
      </w:pPr>
    </w:p>
    <w:p w14:paraId="26C306CC" w14:textId="77777777" w:rsidR="00614FAB" w:rsidRDefault="00614FA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14FA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EFCAD" w14:textId="77777777" w:rsidR="00441331" w:rsidRDefault="00441331">
      <w:r>
        <w:separator/>
      </w:r>
    </w:p>
  </w:endnote>
  <w:endnote w:type="continuationSeparator" w:id="0">
    <w:p w14:paraId="4E8324F0" w14:textId="77777777" w:rsidR="00441331" w:rsidRDefault="0044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A6637" w14:textId="77777777" w:rsidR="00614FAB" w:rsidRDefault="00614FA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14FAB" w14:paraId="63405C6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4D003B9" w14:textId="77777777" w:rsidR="00614FAB" w:rsidRDefault="004413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B2BD5CD" w14:textId="77777777" w:rsidR="00614FAB" w:rsidRDefault="0044133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BB61495" w14:textId="77777777" w:rsidR="00614FAB" w:rsidRDefault="0044133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7252E03" w14:textId="77777777" w:rsidR="00614FAB" w:rsidRDefault="0044133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40939" w14:textId="77777777" w:rsidR="00614FAB" w:rsidRDefault="00614FA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14FAB" w14:paraId="2F14ADB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02292C4" w14:textId="77777777" w:rsidR="00614FAB" w:rsidRDefault="004413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96558D9" w14:textId="77777777" w:rsidR="00614FAB" w:rsidRDefault="0044133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00E4909" w14:textId="77777777" w:rsidR="00614FAB" w:rsidRDefault="0044133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7584DD2" w14:textId="77777777" w:rsidR="00614FAB" w:rsidRDefault="0044133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3ED47" w14:textId="77777777" w:rsidR="00441331" w:rsidRDefault="00441331">
      <w:r>
        <w:separator/>
      </w:r>
    </w:p>
  </w:footnote>
  <w:footnote w:type="continuationSeparator" w:id="0">
    <w:p w14:paraId="5ABA299B" w14:textId="77777777" w:rsidR="00441331" w:rsidRDefault="00441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14FAB" w14:paraId="700AA29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14A01D4" w14:textId="77777777" w:rsidR="00614FAB" w:rsidRDefault="004413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06.11.2024 N 779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документов, подготовка которых осуществляется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п...</w:t>
          </w:r>
          <w:proofErr w:type="gramEnd"/>
        </w:p>
      </w:tc>
      <w:tc>
        <w:tcPr>
          <w:tcW w:w="2300" w:type="pct"/>
          <w:vAlign w:val="center"/>
        </w:tcPr>
        <w:p w14:paraId="3F3504EC" w14:textId="77777777" w:rsidR="00614FAB" w:rsidRDefault="0044133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27.08.2025</w:t>
          </w:r>
        </w:p>
      </w:tc>
    </w:tr>
  </w:tbl>
  <w:p w14:paraId="630C0797" w14:textId="77777777" w:rsidR="00614FAB" w:rsidRDefault="00614FA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F8C278F" w14:textId="77777777" w:rsidR="00614FAB" w:rsidRDefault="00614FA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14FAB" w14:paraId="0F3C529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906FB0B" w14:textId="77777777" w:rsidR="00614FAB" w:rsidRDefault="004413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06.11.2024 N 779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документов, подготовка которых осуществляет</w:t>
          </w:r>
          <w:r>
            <w:rPr>
              <w:rFonts w:ascii="Tahoma" w:hAnsi="Tahoma" w:cs="Tahoma"/>
              <w:sz w:val="16"/>
              <w:szCs w:val="16"/>
            </w:rPr>
            <w:t xml:space="preserve">ся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п...</w:t>
          </w:r>
          <w:proofErr w:type="gramEnd"/>
        </w:p>
      </w:tc>
      <w:tc>
        <w:tcPr>
          <w:tcW w:w="2300" w:type="pct"/>
          <w:vAlign w:val="center"/>
        </w:tcPr>
        <w:p w14:paraId="1BD9D7E6" w14:textId="77777777" w:rsidR="00614FAB" w:rsidRDefault="0044133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27.08.2025</w:t>
          </w:r>
        </w:p>
      </w:tc>
    </w:tr>
  </w:tbl>
  <w:p w14:paraId="183A5CDB" w14:textId="77777777" w:rsidR="00614FAB" w:rsidRDefault="00614FA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208EECA" w14:textId="77777777" w:rsidR="00614FAB" w:rsidRDefault="00614FA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AB"/>
    <w:rsid w:val="00441331"/>
    <w:rsid w:val="00614FAB"/>
    <w:rsid w:val="0086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A2EF"/>
  <w15:docId w15:val="{3D39CD31-A8F3-44FC-8EA6-8560BE2F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24894&amp;date=27.08.20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9281&amp;date=27.08.2025&amp;dst=38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9281&amp;date=27.08.2025&amp;dst=1000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253&amp;date=27.08.2025&amp;dst=733&amp;field=13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4989</Characters>
  <Application>Microsoft Office Word</Application>
  <DocSecurity>0</DocSecurity>
  <Lines>41</Lines>
  <Paragraphs>11</Paragraphs>
  <ScaleCrop>false</ScaleCrop>
  <Company>КонсультантПлюс Версия 4024.00.50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06.11.2024 N 779
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
(Зарегистрировано в Минюсте России 04.12.2024 N 80454)</dc:title>
  <dc:creator>user</dc:creator>
  <cp:lastModifiedBy>user</cp:lastModifiedBy>
  <cp:revision>2</cp:revision>
  <dcterms:created xsi:type="dcterms:W3CDTF">2025-08-27T09:26:00Z</dcterms:created>
  <dcterms:modified xsi:type="dcterms:W3CDTF">2025-08-27T09:26:00Z</dcterms:modified>
</cp:coreProperties>
</file>